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E0FA" w14:textId="2D70D836" w:rsidR="000D09FE" w:rsidRPr="0019466D" w:rsidRDefault="000D09FE" w:rsidP="00896F06">
      <w:pPr>
        <w:jc w:val="both"/>
        <w:rPr>
          <w:rFonts w:cstheme="minorHAnsi"/>
          <w:b/>
          <w:bCs/>
          <w:sz w:val="24"/>
          <w:szCs w:val="24"/>
          <w:lang w:val="en-US" w:eastAsia="fr-FR"/>
        </w:rPr>
      </w:pPr>
      <w:r w:rsidRPr="0019466D">
        <w:rPr>
          <w:rFonts w:cstheme="minorHAnsi"/>
          <w:b/>
          <w:bCs/>
          <w:sz w:val="24"/>
          <w:szCs w:val="24"/>
          <w:lang w:val="en-US" w:eastAsia="fr-FR"/>
        </w:rPr>
        <w:t xml:space="preserve">Postdoctoral position: </w:t>
      </w:r>
      <w:r w:rsidR="0039710A" w:rsidRPr="0019466D">
        <w:rPr>
          <w:rFonts w:cstheme="minorHAnsi"/>
          <w:b/>
          <w:bCs/>
          <w:sz w:val="24"/>
          <w:szCs w:val="24"/>
          <w:lang w:val="en-US" w:eastAsia="fr-FR"/>
        </w:rPr>
        <w:t>3D printing for nerve regeneration</w:t>
      </w:r>
    </w:p>
    <w:p w14:paraId="11949E9B" w14:textId="5C4ADD25" w:rsidR="000D09FE" w:rsidRPr="00241960" w:rsidRDefault="00896F06" w:rsidP="00896F06">
      <w:pPr>
        <w:jc w:val="both"/>
        <w:rPr>
          <w:rFonts w:cstheme="minorHAnsi"/>
          <w:lang w:val="en-US" w:eastAsia="fr-FR"/>
        </w:rPr>
      </w:pPr>
      <w:r>
        <w:rPr>
          <w:rFonts w:cstheme="minorHAnsi"/>
          <w:lang w:val="en-US" w:eastAsia="fr-FR"/>
        </w:rPr>
        <w:t xml:space="preserve">General field: </w:t>
      </w:r>
      <w:r w:rsidR="0039710A" w:rsidRPr="00241960">
        <w:rPr>
          <w:rFonts w:cstheme="minorHAnsi"/>
          <w:lang w:val="en-US" w:eastAsia="fr-FR"/>
        </w:rPr>
        <w:t xml:space="preserve">Biomedical </w:t>
      </w:r>
      <w:r w:rsidR="000D09FE" w:rsidRPr="00241960">
        <w:rPr>
          <w:rFonts w:cstheme="minorHAnsi"/>
          <w:lang w:val="en-US" w:eastAsia="fr-FR"/>
        </w:rPr>
        <w:t xml:space="preserve">Engineering </w:t>
      </w:r>
    </w:p>
    <w:p w14:paraId="0D95543D" w14:textId="77777777" w:rsidR="000D09FE" w:rsidRPr="00241960" w:rsidRDefault="000D09FE" w:rsidP="00896F06">
      <w:pPr>
        <w:jc w:val="both"/>
        <w:rPr>
          <w:rFonts w:cstheme="minorHAnsi"/>
          <w:lang w:val="en-US" w:eastAsia="fr-FR"/>
        </w:rPr>
      </w:pPr>
    </w:p>
    <w:p w14:paraId="34CD56EB" w14:textId="3B4E3FF1" w:rsidR="000D09FE" w:rsidRPr="00241960" w:rsidRDefault="000D09FE" w:rsidP="00896F06">
      <w:pPr>
        <w:jc w:val="both"/>
        <w:rPr>
          <w:rFonts w:cstheme="minorHAnsi"/>
          <w:lang w:val="en-US" w:eastAsia="fr-FR"/>
        </w:rPr>
      </w:pPr>
      <w:r w:rsidRPr="00241960">
        <w:rPr>
          <w:rFonts w:cstheme="minorHAnsi"/>
          <w:lang w:val="en-US" w:eastAsia="fr-FR"/>
        </w:rPr>
        <w:t xml:space="preserve">The </w:t>
      </w:r>
      <w:r w:rsidR="00CE19E3">
        <w:rPr>
          <w:rFonts w:cstheme="minorHAnsi"/>
          <w:lang w:val="en-US" w:eastAsia="fr-FR"/>
        </w:rPr>
        <w:t>environment</w:t>
      </w:r>
      <w:r w:rsidRPr="00241960">
        <w:rPr>
          <w:rFonts w:cstheme="minorHAnsi"/>
          <w:lang w:val="en-US" w:eastAsia="fr-FR"/>
        </w:rPr>
        <w:t>:</w:t>
      </w:r>
    </w:p>
    <w:p w14:paraId="5201C7BE" w14:textId="65A3254C" w:rsidR="000D09FE" w:rsidRPr="00241960" w:rsidRDefault="00733B05" w:rsidP="00896F06">
      <w:pPr>
        <w:jc w:val="both"/>
        <w:rPr>
          <w:rFonts w:cstheme="minorHAnsi"/>
          <w:lang w:val="en-US" w:eastAsia="fr-FR"/>
        </w:rPr>
      </w:pPr>
      <w:r w:rsidRPr="00CE19E3">
        <w:rPr>
          <w:rFonts w:cstheme="minorHAnsi"/>
          <w:lang w:val="en-US" w:eastAsia="fr-FR"/>
        </w:rPr>
        <w:t xml:space="preserve">The work </w:t>
      </w:r>
      <w:r>
        <w:rPr>
          <w:rFonts w:cstheme="minorHAnsi"/>
          <w:lang w:val="en-US" w:eastAsia="fr-FR"/>
        </w:rPr>
        <w:t xml:space="preserve">will be realized in the BioMMAT group which </w:t>
      </w:r>
      <w:r w:rsidR="00326CC3" w:rsidRPr="00CE19E3">
        <w:rPr>
          <w:rFonts w:cstheme="minorHAnsi"/>
          <w:lang w:val="en-US" w:eastAsia="fr-FR"/>
        </w:rPr>
        <w:t xml:space="preserve">is </w:t>
      </w:r>
      <w:r w:rsidR="000D09FE" w:rsidRPr="00CE19E3">
        <w:rPr>
          <w:rFonts w:cstheme="minorHAnsi"/>
          <w:lang w:val="en-US" w:eastAsia="fr-FR"/>
        </w:rPr>
        <w:t xml:space="preserve">part of </w:t>
      </w:r>
      <w:r>
        <w:rPr>
          <w:rFonts w:cstheme="minorHAnsi"/>
          <w:lang w:val="en-US" w:eastAsia="fr-FR"/>
        </w:rPr>
        <w:t>the</w:t>
      </w:r>
      <w:r w:rsidR="00326CC3" w:rsidRPr="00CE19E3">
        <w:rPr>
          <w:rFonts w:cstheme="minorHAnsi"/>
          <w:lang w:val="en-US" w:eastAsia="fr-FR"/>
        </w:rPr>
        <w:t xml:space="preserve"> Polymers, Biopolymers and Surfaces (PBS, UMR 6270</w:t>
      </w:r>
      <w:r w:rsidR="000D09FE" w:rsidRPr="00CE19E3">
        <w:rPr>
          <w:rFonts w:cstheme="minorHAnsi"/>
          <w:lang w:val="en-US" w:eastAsia="fr-FR"/>
        </w:rPr>
        <w:t>)</w:t>
      </w:r>
      <w:r>
        <w:rPr>
          <w:rFonts w:cstheme="minorHAnsi"/>
          <w:lang w:val="en-US" w:eastAsia="fr-FR"/>
        </w:rPr>
        <w:t xml:space="preserve"> lab</w:t>
      </w:r>
      <w:r w:rsidR="000D09FE" w:rsidRPr="00CE19E3">
        <w:rPr>
          <w:rFonts w:cstheme="minorHAnsi"/>
          <w:lang w:val="en-US" w:eastAsia="fr-FR"/>
        </w:rPr>
        <w:t xml:space="preserve">, a </w:t>
      </w:r>
      <w:r w:rsidR="00326CC3" w:rsidRPr="00CE19E3">
        <w:rPr>
          <w:rFonts w:cstheme="minorHAnsi"/>
          <w:lang w:val="en-US" w:eastAsia="fr-FR"/>
        </w:rPr>
        <w:t>CNRS</w:t>
      </w:r>
      <w:r w:rsidR="000D09FE" w:rsidRPr="00CE19E3">
        <w:rPr>
          <w:rFonts w:cstheme="minorHAnsi"/>
          <w:lang w:val="en-US" w:eastAsia="fr-FR"/>
        </w:rPr>
        <w:t>/</w:t>
      </w:r>
      <w:r w:rsidR="004E4FC2">
        <w:rPr>
          <w:rFonts w:cstheme="minorHAnsi"/>
          <w:lang w:val="en-US" w:eastAsia="fr-FR"/>
        </w:rPr>
        <w:t>INSA/</w:t>
      </w:r>
      <w:r w:rsidR="000D09FE" w:rsidRPr="00CE19E3">
        <w:rPr>
          <w:rFonts w:cstheme="minorHAnsi"/>
          <w:lang w:val="en-US" w:eastAsia="fr-FR"/>
        </w:rPr>
        <w:t xml:space="preserve">University of </w:t>
      </w:r>
      <w:r w:rsidR="00326CC3" w:rsidRPr="00CE19E3">
        <w:rPr>
          <w:rFonts w:cstheme="minorHAnsi"/>
          <w:lang w:val="en-US" w:eastAsia="fr-FR"/>
        </w:rPr>
        <w:t xml:space="preserve">Rouen Normandie </w:t>
      </w:r>
      <w:r w:rsidR="000D09FE" w:rsidRPr="00CE19E3">
        <w:rPr>
          <w:rFonts w:cstheme="minorHAnsi"/>
          <w:lang w:val="en-US" w:eastAsia="fr-FR"/>
        </w:rPr>
        <w:t>research unit</w:t>
      </w:r>
      <w:r w:rsidR="00A27E94">
        <w:rPr>
          <w:rFonts w:cstheme="minorHAnsi"/>
          <w:lang w:val="en-US" w:eastAsia="fr-FR"/>
        </w:rPr>
        <w:t xml:space="preserve"> in France</w:t>
      </w:r>
      <w:r w:rsidR="000D09FE" w:rsidRPr="00CE19E3">
        <w:rPr>
          <w:rFonts w:cstheme="minorHAnsi"/>
          <w:lang w:val="en-US" w:eastAsia="fr-FR"/>
        </w:rPr>
        <w:t xml:space="preserve">. </w:t>
      </w:r>
      <w:r w:rsidR="00326CC3" w:rsidRPr="00CE19E3">
        <w:rPr>
          <w:rFonts w:cstheme="minorHAnsi"/>
          <w:lang w:val="en-US" w:eastAsia="fr-FR"/>
        </w:rPr>
        <w:t xml:space="preserve">The research </w:t>
      </w:r>
      <w:r>
        <w:rPr>
          <w:rFonts w:cstheme="minorHAnsi"/>
          <w:lang w:val="en-US" w:eastAsia="fr-FR"/>
        </w:rPr>
        <w:t xml:space="preserve">will </w:t>
      </w:r>
      <w:r w:rsidR="00326CC3" w:rsidRPr="00CE19E3">
        <w:rPr>
          <w:rFonts w:cstheme="minorHAnsi"/>
          <w:lang w:val="en-US" w:eastAsia="fr-FR"/>
        </w:rPr>
        <w:t xml:space="preserve">take place </w:t>
      </w:r>
      <w:r w:rsidR="00111A62" w:rsidRPr="00CE19E3">
        <w:rPr>
          <w:rFonts w:cstheme="minorHAnsi"/>
          <w:lang w:val="en-US" w:eastAsia="fr-FR"/>
        </w:rPr>
        <w:t xml:space="preserve">mainly in Evreux but with frequent meetings and experiments </w:t>
      </w:r>
      <w:r w:rsidR="00326CC3" w:rsidRPr="00CE19E3">
        <w:rPr>
          <w:rFonts w:cstheme="minorHAnsi"/>
          <w:lang w:val="en-US" w:eastAsia="fr-FR"/>
        </w:rPr>
        <w:t>in Rouen (CHU or Mont-Saint</w:t>
      </w:r>
      <w:r>
        <w:rPr>
          <w:rFonts w:cstheme="minorHAnsi"/>
          <w:lang w:val="en-US" w:eastAsia="fr-FR"/>
        </w:rPr>
        <w:t>-</w:t>
      </w:r>
      <w:r w:rsidR="00326CC3" w:rsidRPr="00CE19E3">
        <w:rPr>
          <w:rFonts w:cstheme="minorHAnsi"/>
          <w:lang w:val="en-US" w:eastAsia="fr-FR"/>
        </w:rPr>
        <w:t>Aignan</w:t>
      </w:r>
      <w:r w:rsidR="00111A62" w:rsidRPr="00CE19E3">
        <w:rPr>
          <w:rFonts w:cstheme="minorHAnsi"/>
          <w:lang w:val="en-US" w:eastAsia="fr-FR"/>
        </w:rPr>
        <w:t>)</w:t>
      </w:r>
      <w:r w:rsidR="00F4471D">
        <w:rPr>
          <w:rFonts w:cstheme="minorHAnsi"/>
          <w:lang w:val="en-US" w:eastAsia="fr-FR"/>
        </w:rPr>
        <w:t xml:space="preserve">. It will </w:t>
      </w:r>
      <w:r w:rsidR="0019466D">
        <w:rPr>
          <w:rFonts w:cstheme="minorHAnsi"/>
          <w:lang w:val="en-US" w:eastAsia="fr-FR"/>
        </w:rPr>
        <w:t>focus on the biomedical applications of polymers</w:t>
      </w:r>
      <w:r w:rsidR="00F4471D">
        <w:rPr>
          <w:rFonts w:cstheme="minorHAnsi"/>
          <w:lang w:val="en-US" w:eastAsia="fr-FR"/>
        </w:rPr>
        <w:t>,</w:t>
      </w:r>
      <w:r w:rsidR="0019466D">
        <w:rPr>
          <w:rFonts w:cstheme="minorHAnsi"/>
          <w:lang w:val="en-US" w:eastAsia="fr-FR"/>
        </w:rPr>
        <w:t xml:space="preserve"> and will be center</w:t>
      </w:r>
      <w:r w:rsidR="000D09FE" w:rsidRPr="00CE19E3">
        <w:rPr>
          <w:rFonts w:cstheme="minorHAnsi"/>
          <w:lang w:val="en-US" w:eastAsia="fr-FR"/>
        </w:rPr>
        <w:t xml:space="preserve">ed around the use of </w:t>
      </w:r>
      <w:r w:rsidR="00CE19E3" w:rsidRPr="00CE19E3">
        <w:rPr>
          <w:rFonts w:cstheme="minorHAnsi"/>
          <w:lang w:val="en-US" w:eastAsia="fr-FR"/>
        </w:rPr>
        <w:t xml:space="preserve">bioinspired heterogeneous macromolecular </w:t>
      </w:r>
      <w:r w:rsidR="00A27E94">
        <w:rPr>
          <w:rFonts w:cstheme="minorHAnsi"/>
          <w:lang w:val="en-US" w:eastAsia="fr-FR"/>
        </w:rPr>
        <w:t>s</w:t>
      </w:r>
      <w:r w:rsidR="00CE19E3" w:rsidRPr="00CE19E3">
        <w:rPr>
          <w:rFonts w:cstheme="minorHAnsi"/>
          <w:lang w:val="en-US" w:eastAsia="fr-FR"/>
        </w:rPr>
        <w:t xml:space="preserve">caffolds </w:t>
      </w:r>
      <w:r w:rsidR="0019466D">
        <w:rPr>
          <w:rFonts w:cstheme="minorHAnsi"/>
          <w:lang w:val="en-US" w:eastAsia="fr-FR"/>
        </w:rPr>
        <w:t>for</w:t>
      </w:r>
      <w:r w:rsidR="00CE19E3" w:rsidRPr="00CE19E3">
        <w:rPr>
          <w:rFonts w:cstheme="minorHAnsi"/>
          <w:lang w:val="en-US" w:eastAsia="fr-FR"/>
        </w:rPr>
        <w:t xml:space="preserve"> tissue regeneration.</w:t>
      </w:r>
      <w:r w:rsidR="00CE19E3">
        <w:rPr>
          <w:rFonts w:cstheme="minorHAnsi"/>
          <w:lang w:val="en-US" w:eastAsia="fr-FR"/>
        </w:rPr>
        <w:t xml:space="preserve"> </w:t>
      </w:r>
      <w:r w:rsidR="0019466D">
        <w:rPr>
          <w:rFonts w:cstheme="minorHAnsi"/>
          <w:lang w:val="en-US" w:eastAsia="fr-FR"/>
        </w:rPr>
        <w:t xml:space="preserve">More information: </w:t>
      </w:r>
      <w:r w:rsidR="0019466D" w:rsidRPr="0019466D">
        <w:rPr>
          <w:rFonts w:cstheme="minorHAnsi"/>
          <w:lang w:val="en-US" w:eastAsia="fr-FR"/>
        </w:rPr>
        <w:t>https://www.pbs.cnrs.fr/en/home/</w:t>
      </w:r>
    </w:p>
    <w:p w14:paraId="2958A103" w14:textId="77777777" w:rsidR="000D09FE" w:rsidRPr="00241960" w:rsidRDefault="000D09FE" w:rsidP="00896F06">
      <w:pPr>
        <w:jc w:val="both"/>
        <w:rPr>
          <w:rFonts w:cstheme="minorHAnsi"/>
          <w:lang w:val="en-US" w:eastAsia="fr-FR"/>
        </w:rPr>
      </w:pPr>
    </w:p>
    <w:p w14:paraId="696507CD" w14:textId="4454AC71" w:rsidR="000D09FE" w:rsidRPr="00241960" w:rsidRDefault="000D09FE" w:rsidP="00896F06">
      <w:pPr>
        <w:jc w:val="both"/>
        <w:rPr>
          <w:rFonts w:cstheme="minorHAnsi"/>
          <w:lang w:val="en-US" w:eastAsia="fr-FR"/>
        </w:rPr>
      </w:pPr>
      <w:r w:rsidRPr="00241960">
        <w:rPr>
          <w:rFonts w:cstheme="minorHAnsi"/>
          <w:lang w:val="en-US" w:eastAsia="fr-FR"/>
        </w:rPr>
        <w:t xml:space="preserve">The </w:t>
      </w:r>
      <w:r w:rsidR="00F4471D">
        <w:rPr>
          <w:rFonts w:cstheme="minorHAnsi"/>
          <w:lang w:val="en-US" w:eastAsia="fr-FR"/>
        </w:rPr>
        <w:t>p</w:t>
      </w:r>
      <w:r w:rsidRPr="00241960">
        <w:rPr>
          <w:rFonts w:cstheme="minorHAnsi"/>
          <w:lang w:val="en-US" w:eastAsia="fr-FR"/>
        </w:rPr>
        <w:t>roject:</w:t>
      </w:r>
    </w:p>
    <w:p w14:paraId="63E9216E" w14:textId="703008C7" w:rsidR="000D09FE" w:rsidRPr="00241960" w:rsidRDefault="008B4CF3" w:rsidP="00896F06">
      <w:pPr>
        <w:jc w:val="both"/>
        <w:rPr>
          <w:rFonts w:cstheme="minorHAnsi"/>
          <w:lang w:val="en-US" w:eastAsia="fr-FR"/>
        </w:rPr>
      </w:pPr>
      <w:r w:rsidRPr="00241960">
        <w:rPr>
          <w:rFonts w:cstheme="minorHAnsi"/>
          <w:lang w:val="en-US" w:eastAsia="fr-FR"/>
        </w:rPr>
        <w:t>Our aim is to develop</w:t>
      </w:r>
      <w:r w:rsidR="0039710A" w:rsidRPr="00241960">
        <w:rPr>
          <w:rFonts w:cstheme="minorHAnsi"/>
          <w:lang w:val="en-US" w:eastAsia="fr-FR"/>
        </w:rPr>
        <w:t xml:space="preserve"> artificial nerve conduits made of silk using additive manufacturing. To this aim we are currently </w:t>
      </w:r>
      <w:r w:rsidRPr="00241960">
        <w:rPr>
          <w:rFonts w:cstheme="minorHAnsi"/>
          <w:lang w:val="en-US" w:eastAsia="fr-FR"/>
        </w:rPr>
        <w:t>working on various bioink</w:t>
      </w:r>
      <w:r w:rsidR="00F4471D">
        <w:rPr>
          <w:rFonts w:cstheme="minorHAnsi"/>
          <w:lang w:val="en-US" w:eastAsia="fr-FR"/>
        </w:rPr>
        <w:t>s</w:t>
      </w:r>
      <w:r w:rsidRPr="00241960">
        <w:rPr>
          <w:rFonts w:cstheme="minorHAnsi"/>
          <w:lang w:val="en-US" w:eastAsia="fr-FR"/>
        </w:rPr>
        <w:t xml:space="preserve"> by mixing silk with other polymers</w:t>
      </w:r>
      <w:r w:rsidR="0019466D">
        <w:rPr>
          <w:rFonts w:cstheme="minorHAnsi"/>
          <w:lang w:val="en-US" w:eastAsia="fr-FR"/>
        </w:rPr>
        <w:t>,</w:t>
      </w:r>
      <w:r w:rsidRPr="00241960">
        <w:rPr>
          <w:rFonts w:cstheme="minorHAnsi"/>
          <w:lang w:val="en-US" w:eastAsia="fr-FR"/>
        </w:rPr>
        <w:t xml:space="preserve"> natural or not</w:t>
      </w:r>
      <w:r w:rsidR="000D09FE" w:rsidRPr="00241960">
        <w:rPr>
          <w:rFonts w:cstheme="minorHAnsi"/>
          <w:lang w:val="en-US" w:eastAsia="fr-FR"/>
        </w:rPr>
        <w:t>.</w:t>
      </w:r>
      <w:r w:rsidRPr="00241960">
        <w:rPr>
          <w:rFonts w:cstheme="minorHAnsi"/>
          <w:lang w:val="en-US" w:eastAsia="fr-FR"/>
        </w:rPr>
        <w:t xml:space="preserve"> We are also adding various functionalities (conductive material, </w:t>
      </w:r>
      <w:r w:rsidR="00F4471D">
        <w:rPr>
          <w:rFonts w:cstheme="minorHAnsi"/>
          <w:lang w:val="en-US" w:eastAsia="fr-FR"/>
        </w:rPr>
        <w:t xml:space="preserve">releasable </w:t>
      </w:r>
      <w:r w:rsidRPr="00241960">
        <w:rPr>
          <w:rFonts w:cstheme="minorHAnsi"/>
          <w:lang w:val="en-US" w:eastAsia="fr-FR"/>
        </w:rPr>
        <w:t xml:space="preserve">growth factor, …). </w:t>
      </w:r>
      <w:r w:rsidR="00F8387D">
        <w:rPr>
          <w:rFonts w:cstheme="minorHAnsi"/>
          <w:lang w:val="en-US" w:eastAsia="fr-FR"/>
        </w:rPr>
        <w:t xml:space="preserve">Additive manufacturing will be </w:t>
      </w:r>
      <w:r w:rsidR="008B3995">
        <w:rPr>
          <w:rFonts w:cstheme="minorHAnsi"/>
          <w:lang w:val="en-US" w:eastAsia="fr-FR"/>
        </w:rPr>
        <w:t>realized</w:t>
      </w:r>
      <w:r w:rsidR="00F8387D">
        <w:rPr>
          <w:rFonts w:cstheme="minorHAnsi"/>
          <w:lang w:val="en-US" w:eastAsia="fr-FR"/>
        </w:rPr>
        <w:t xml:space="preserve"> with multiple heads as well as a mixture of printing and micro electrowriting.</w:t>
      </w:r>
      <w:r w:rsidR="0019466D">
        <w:rPr>
          <w:rFonts w:cstheme="minorHAnsi"/>
          <w:lang w:val="en-US" w:eastAsia="fr-FR"/>
        </w:rPr>
        <w:t xml:space="preserve"> The post-doctoral mission will be to consolidate and </w:t>
      </w:r>
      <w:r w:rsidR="00896F06">
        <w:rPr>
          <w:rFonts w:cstheme="minorHAnsi"/>
          <w:lang w:val="en-US" w:eastAsia="fr-FR"/>
        </w:rPr>
        <w:t>move forward the development of these artificial nerve</w:t>
      </w:r>
      <w:r w:rsidR="00F0246A">
        <w:rPr>
          <w:rFonts w:cstheme="minorHAnsi"/>
          <w:lang w:val="en-US" w:eastAsia="fr-FR"/>
        </w:rPr>
        <w:t>s</w:t>
      </w:r>
      <w:r w:rsidR="00F4471D">
        <w:rPr>
          <w:rFonts w:cstheme="minorHAnsi"/>
          <w:lang w:val="en-US" w:eastAsia="fr-FR"/>
        </w:rPr>
        <w:t>,</w:t>
      </w:r>
      <w:r w:rsidR="00896F06">
        <w:rPr>
          <w:rFonts w:cstheme="minorHAnsi"/>
          <w:lang w:val="en-US" w:eastAsia="fr-FR"/>
        </w:rPr>
        <w:t xml:space="preserve"> </w:t>
      </w:r>
      <w:r w:rsidR="00A27E94">
        <w:rPr>
          <w:rFonts w:cstheme="minorHAnsi"/>
          <w:lang w:val="en-US" w:eastAsia="fr-FR"/>
        </w:rPr>
        <w:t xml:space="preserve">participate in their structural construction </w:t>
      </w:r>
      <w:r w:rsidR="00896F06">
        <w:rPr>
          <w:rFonts w:cstheme="minorHAnsi"/>
          <w:lang w:val="en-US" w:eastAsia="fr-FR"/>
        </w:rPr>
        <w:t xml:space="preserve">and realize the first </w:t>
      </w:r>
      <w:r w:rsidR="00896F06" w:rsidRPr="00BE5090">
        <w:rPr>
          <w:rFonts w:cstheme="minorHAnsi"/>
          <w:i/>
          <w:iCs/>
          <w:lang w:val="en-US" w:eastAsia="fr-FR"/>
        </w:rPr>
        <w:t>in vitro</w:t>
      </w:r>
      <w:r w:rsidR="00896F06">
        <w:rPr>
          <w:rFonts w:cstheme="minorHAnsi"/>
          <w:lang w:val="en-US" w:eastAsia="fr-FR"/>
        </w:rPr>
        <w:t xml:space="preserve"> and </w:t>
      </w:r>
      <w:r w:rsidR="00896F06" w:rsidRPr="00BE5090">
        <w:rPr>
          <w:rFonts w:cstheme="minorHAnsi"/>
          <w:i/>
          <w:iCs/>
          <w:lang w:val="en-US" w:eastAsia="fr-FR"/>
        </w:rPr>
        <w:t>in vivo</w:t>
      </w:r>
      <w:r w:rsidR="00896F06">
        <w:rPr>
          <w:rFonts w:cstheme="minorHAnsi"/>
          <w:lang w:val="en-US" w:eastAsia="fr-FR"/>
        </w:rPr>
        <w:t xml:space="preserve"> testing. This Post-doc is part of a</w:t>
      </w:r>
      <w:r w:rsidR="00BE5090">
        <w:rPr>
          <w:rFonts w:cstheme="minorHAnsi"/>
          <w:lang w:val="en-US" w:eastAsia="fr-FR"/>
        </w:rPr>
        <w:t>n extensive e</w:t>
      </w:r>
      <w:r w:rsidR="00896F06">
        <w:rPr>
          <w:rFonts w:cstheme="minorHAnsi"/>
          <w:lang w:val="en-US" w:eastAsia="fr-FR"/>
        </w:rPr>
        <w:t xml:space="preserve">ffort already started </w:t>
      </w:r>
      <w:r w:rsidR="00A27E94">
        <w:rPr>
          <w:rFonts w:cstheme="minorHAnsi"/>
          <w:lang w:val="en-US" w:eastAsia="fr-FR"/>
        </w:rPr>
        <w:t xml:space="preserve">in 2022 </w:t>
      </w:r>
      <w:r w:rsidR="00896F06">
        <w:rPr>
          <w:rFonts w:cstheme="minorHAnsi"/>
          <w:lang w:val="en-US" w:eastAsia="fr-FR"/>
        </w:rPr>
        <w:t>with a PhD project. Both the post-doc and the PhD student will have to work in a close partnership.</w:t>
      </w:r>
    </w:p>
    <w:p w14:paraId="01B470A0" w14:textId="77777777" w:rsidR="000D09FE" w:rsidRPr="00241960" w:rsidRDefault="000D09FE" w:rsidP="00896F06">
      <w:pPr>
        <w:jc w:val="both"/>
        <w:rPr>
          <w:rFonts w:cstheme="minorHAnsi"/>
          <w:lang w:val="en-US" w:eastAsia="fr-FR"/>
        </w:rPr>
      </w:pPr>
    </w:p>
    <w:p w14:paraId="06F68952" w14:textId="289CFDFF" w:rsidR="000D09FE" w:rsidRPr="00CE19E3" w:rsidRDefault="00CE19E3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  <w:r>
        <w:rPr>
          <w:rFonts w:eastAsia="Times New Roman" w:cstheme="minorHAnsi"/>
          <w:color w:val="000000"/>
          <w:lang w:val="en-US" w:eastAsia="fr-FR"/>
        </w:rPr>
        <w:t>Specifics</w:t>
      </w:r>
      <w:r w:rsidR="000D09FE" w:rsidRPr="00241960">
        <w:rPr>
          <w:rFonts w:eastAsia="Times New Roman" w:cstheme="minorHAnsi"/>
          <w:color w:val="000000"/>
          <w:lang w:val="en-US" w:eastAsia="fr-FR"/>
        </w:rPr>
        <w:t>:</w:t>
      </w:r>
    </w:p>
    <w:p w14:paraId="3AFEC94E" w14:textId="5BD51A3D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This is a </w:t>
      </w:r>
      <w:r w:rsidR="008B4CF3" w:rsidRPr="00241960">
        <w:rPr>
          <w:rFonts w:eastAsia="Times New Roman" w:cstheme="minorHAnsi"/>
          <w:color w:val="000000"/>
          <w:lang w:val="en-US" w:eastAsia="fr-FR"/>
        </w:rPr>
        <w:t>1</w:t>
      </w:r>
      <w:r w:rsidRPr="00241960">
        <w:rPr>
          <w:rFonts w:eastAsia="Times New Roman" w:cstheme="minorHAnsi"/>
          <w:color w:val="000000"/>
          <w:lang w:val="en-US" w:eastAsia="fr-FR"/>
        </w:rPr>
        <w:t>-year position</w:t>
      </w:r>
    </w:p>
    <w:p w14:paraId="5B7D823B" w14:textId="08AB16F9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Designing and conducting experiments (cell culture, </w:t>
      </w:r>
      <w:r w:rsidR="00241960">
        <w:rPr>
          <w:rFonts w:eastAsia="Times New Roman" w:cstheme="minorHAnsi"/>
          <w:color w:val="000000"/>
          <w:lang w:val="en-US" w:eastAsia="fr-FR"/>
        </w:rPr>
        <w:t>3D printing</w:t>
      </w:r>
      <w:r w:rsidRPr="00241960">
        <w:rPr>
          <w:rFonts w:eastAsia="Times New Roman" w:cstheme="minorHAnsi"/>
          <w:color w:val="000000"/>
          <w:lang w:val="en-US" w:eastAsia="fr-FR"/>
        </w:rPr>
        <w:t>, implantation/biopsy retrieval in animals, mechanical testing, histology,</w:t>
      </w:r>
      <w:r w:rsidR="008B4CF3" w:rsidRPr="00241960">
        <w:rPr>
          <w:rFonts w:eastAsia="Times New Roman" w:cstheme="minorHAnsi"/>
          <w:color w:val="000000"/>
          <w:lang w:val="en-US" w:eastAsia="fr-FR"/>
        </w:rPr>
        <w:t xml:space="preserve"> </w:t>
      </w:r>
      <w:r w:rsidRPr="00241960">
        <w:rPr>
          <w:rFonts w:eastAsia="Times New Roman" w:cstheme="minorHAnsi"/>
          <w:color w:val="000000"/>
          <w:lang w:val="en-US" w:eastAsia="fr-FR"/>
        </w:rPr>
        <w:t>immunolabelling, imaging, etc.)</w:t>
      </w:r>
    </w:p>
    <w:p w14:paraId="78F9F157" w14:textId="7BDD578E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Participating in laboratory </w:t>
      </w:r>
      <w:r w:rsidR="00241960">
        <w:rPr>
          <w:rFonts w:eastAsia="Times New Roman" w:cstheme="minorHAnsi"/>
          <w:color w:val="000000"/>
          <w:lang w:val="en-US" w:eastAsia="fr-FR"/>
        </w:rPr>
        <w:t>functioning</w:t>
      </w:r>
    </w:p>
    <w:p w14:paraId="27AC83A1" w14:textId="333A5943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Work with and supervise </w:t>
      </w:r>
      <w:r w:rsidR="00896F06">
        <w:rPr>
          <w:rFonts w:eastAsia="Times New Roman" w:cstheme="minorHAnsi"/>
          <w:color w:val="000000"/>
          <w:lang w:val="en-US" w:eastAsia="fr-FR"/>
        </w:rPr>
        <w:t>under</w:t>
      </w:r>
      <w:r w:rsidRPr="00241960">
        <w:rPr>
          <w:rFonts w:eastAsia="Times New Roman" w:cstheme="minorHAnsi"/>
          <w:color w:val="000000"/>
          <w:lang w:val="en-US" w:eastAsia="fr-FR"/>
        </w:rPr>
        <w:t xml:space="preserve">graduate </w:t>
      </w:r>
      <w:r w:rsidR="00896F06">
        <w:rPr>
          <w:rFonts w:eastAsia="Times New Roman" w:cstheme="minorHAnsi"/>
          <w:color w:val="000000"/>
          <w:lang w:val="en-US" w:eastAsia="fr-FR"/>
        </w:rPr>
        <w:t xml:space="preserve">and graduate </w:t>
      </w:r>
      <w:r w:rsidRPr="00241960">
        <w:rPr>
          <w:rFonts w:eastAsia="Times New Roman" w:cstheme="minorHAnsi"/>
          <w:color w:val="000000"/>
          <w:lang w:val="en-US" w:eastAsia="fr-FR"/>
        </w:rPr>
        <w:t>students</w:t>
      </w:r>
    </w:p>
    <w:p w14:paraId="2042760E" w14:textId="2863CAF6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strike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Writing articles, reports, protocols</w:t>
      </w:r>
    </w:p>
    <w:p w14:paraId="30B7C443" w14:textId="7FF76D41" w:rsidR="000D09FE" w:rsidRPr="00241960" w:rsidRDefault="000D09FE" w:rsidP="00896F06">
      <w:pPr>
        <w:pStyle w:val="Paragraphedeliste"/>
        <w:numPr>
          <w:ilvl w:val="0"/>
          <w:numId w:val="4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Communicating data internally and in scientific meetings</w:t>
      </w:r>
    </w:p>
    <w:p w14:paraId="14F11BA1" w14:textId="77777777" w:rsidR="000D09FE" w:rsidRPr="00241960" w:rsidRDefault="000D09FE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</w:p>
    <w:p w14:paraId="00BDA870" w14:textId="77777777" w:rsidR="000D09FE" w:rsidRPr="00241960" w:rsidRDefault="000D09FE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Requirements:</w:t>
      </w:r>
    </w:p>
    <w:p w14:paraId="06F385F7" w14:textId="28963899" w:rsidR="000D09FE" w:rsidRPr="00241960" w:rsidRDefault="000D09FE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A Ph.D. </w:t>
      </w:r>
      <w:r w:rsidR="008B3995">
        <w:rPr>
          <w:rFonts w:eastAsia="Times New Roman" w:cstheme="minorHAnsi"/>
          <w:color w:val="000000"/>
          <w:lang w:val="en-US" w:eastAsia="fr-FR"/>
        </w:rPr>
        <w:t>in the field of biomedical engineering</w:t>
      </w:r>
    </w:p>
    <w:p w14:paraId="0334E609" w14:textId="58250FB5" w:rsidR="00C9293A" w:rsidRPr="00C9293A" w:rsidRDefault="000D09FE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strike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Relevant tissue-engineering expertise including</w:t>
      </w:r>
      <w:r w:rsidR="00C9293A" w:rsidRPr="00C9293A">
        <w:rPr>
          <w:lang w:val="en-US"/>
        </w:rPr>
        <w:t xml:space="preserve"> </w:t>
      </w:r>
      <w:r w:rsidR="00C9293A" w:rsidRPr="00C9293A">
        <w:rPr>
          <w:rFonts w:eastAsia="Times New Roman" w:cstheme="minorHAnsi"/>
          <w:color w:val="000000"/>
          <w:lang w:val="en-US" w:eastAsia="fr-FR"/>
        </w:rPr>
        <w:t>cell culture, 3D printing,</w:t>
      </w:r>
      <w:r w:rsidR="00C9293A">
        <w:rPr>
          <w:rFonts w:eastAsia="Times New Roman" w:cstheme="minorHAnsi"/>
          <w:color w:val="000000"/>
          <w:lang w:val="en-US" w:eastAsia="fr-FR"/>
        </w:rPr>
        <w:t xml:space="preserve"> and/or</w:t>
      </w:r>
      <w:r w:rsidR="009C16F5">
        <w:rPr>
          <w:rFonts w:eastAsia="Times New Roman" w:cstheme="minorHAnsi"/>
          <w:color w:val="000000"/>
          <w:lang w:val="en-US" w:eastAsia="fr-FR"/>
        </w:rPr>
        <w:t xml:space="preserve"> </w:t>
      </w:r>
      <w:r w:rsidRPr="00241960">
        <w:rPr>
          <w:rFonts w:eastAsia="Times New Roman" w:cstheme="minorHAnsi"/>
          <w:i/>
          <w:iCs/>
          <w:color w:val="000000"/>
          <w:lang w:val="en-US" w:eastAsia="fr-FR"/>
        </w:rPr>
        <w:t>in vivo</w:t>
      </w:r>
      <w:r w:rsidRPr="00241960">
        <w:rPr>
          <w:rFonts w:eastAsia="Times New Roman" w:cstheme="minorHAnsi"/>
          <w:color w:val="000000"/>
          <w:lang w:val="en-US" w:eastAsia="fr-FR"/>
        </w:rPr>
        <w:t xml:space="preserve"> implantation</w:t>
      </w:r>
      <w:r w:rsidR="009C16F5">
        <w:rPr>
          <w:rFonts w:eastAsia="Times New Roman" w:cstheme="minorHAnsi"/>
          <w:color w:val="000000"/>
          <w:lang w:val="en-US" w:eastAsia="fr-FR"/>
        </w:rPr>
        <w:t>;</w:t>
      </w:r>
      <w:r w:rsidR="00C9293A">
        <w:rPr>
          <w:rFonts w:eastAsia="Times New Roman" w:cstheme="minorHAnsi"/>
          <w:color w:val="000000"/>
          <w:lang w:val="en-US" w:eastAsia="fr-FR"/>
        </w:rPr>
        <w:t xml:space="preserve"> Knowledge</w:t>
      </w:r>
      <w:r w:rsidRPr="00C9293A">
        <w:rPr>
          <w:rFonts w:eastAsia="Times New Roman" w:cstheme="minorHAnsi"/>
          <w:color w:val="000000"/>
          <w:lang w:val="en-US" w:eastAsia="fr-FR"/>
        </w:rPr>
        <w:t xml:space="preserve"> in inflammation and/or inflammatory response to biomaterials</w:t>
      </w:r>
      <w:r w:rsidR="00C9293A">
        <w:rPr>
          <w:rFonts w:eastAsia="Times New Roman" w:cstheme="minorHAnsi"/>
          <w:color w:val="000000"/>
          <w:lang w:val="en-US" w:eastAsia="fr-FR"/>
        </w:rPr>
        <w:t xml:space="preserve"> i</w:t>
      </w:r>
      <w:r w:rsidR="008B3995">
        <w:rPr>
          <w:rFonts w:eastAsia="Times New Roman" w:cstheme="minorHAnsi"/>
          <w:color w:val="000000"/>
          <w:lang w:val="en-US" w:eastAsia="fr-FR"/>
        </w:rPr>
        <w:t xml:space="preserve">s </w:t>
      </w:r>
      <w:r w:rsidR="00C9293A">
        <w:rPr>
          <w:rFonts w:eastAsia="Times New Roman" w:cstheme="minorHAnsi"/>
          <w:color w:val="000000"/>
          <w:lang w:val="en-US" w:eastAsia="fr-FR"/>
        </w:rPr>
        <w:t>appreciated</w:t>
      </w:r>
    </w:p>
    <w:p w14:paraId="12E58AC4" w14:textId="20D87E94" w:rsidR="008B3995" w:rsidRDefault="000D09FE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Excellent publication record / writing skills</w:t>
      </w:r>
    </w:p>
    <w:p w14:paraId="76D8C868" w14:textId="54190D3D" w:rsidR="00A27E94" w:rsidRDefault="00A27E94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>
        <w:rPr>
          <w:rFonts w:eastAsia="Times New Roman" w:cstheme="minorHAnsi"/>
          <w:color w:val="000000"/>
          <w:lang w:val="en-US" w:eastAsia="fr-FR"/>
        </w:rPr>
        <w:t xml:space="preserve">Independent thinking and proposition of relevant scientific options is highly </w:t>
      </w:r>
      <w:r w:rsidR="00607A35">
        <w:rPr>
          <w:rFonts w:eastAsia="Times New Roman" w:cstheme="minorHAnsi"/>
          <w:color w:val="000000"/>
          <w:lang w:val="en-US" w:eastAsia="fr-FR"/>
        </w:rPr>
        <w:t>valued</w:t>
      </w:r>
    </w:p>
    <w:p w14:paraId="5B63B9C9" w14:textId="43F7C363" w:rsidR="000D09FE" w:rsidRDefault="000D09FE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8B3995">
        <w:rPr>
          <w:rFonts w:eastAsia="Times New Roman" w:cstheme="minorHAnsi"/>
          <w:color w:val="000000"/>
          <w:lang w:val="en-US" w:eastAsia="fr-FR"/>
        </w:rPr>
        <w:t>Excellent ability to work in groups</w:t>
      </w:r>
    </w:p>
    <w:p w14:paraId="130F87B5" w14:textId="0D3CF375" w:rsidR="00CE19E3" w:rsidRPr="008B3995" w:rsidRDefault="00CE19E3" w:rsidP="00896F06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>
        <w:rPr>
          <w:rFonts w:eastAsia="Times New Roman" w:cstheme="minorHAnsi"/>
          <w:color w:val="000000"/>
          <w:lang w:val="en-US" w:eastAsia="fr-FR"/>
        </w:rPr>
        <w:t>English will be the main language spoken, knowledge in French is</w:t>
      </w:r>
      <w:r w:rsidR="0019466D">
        <w:rPr>
          <w:rFonts w:eastAsia="Times New Roman" w:cstheme="minorHAnsi"/>
          <w:color w:val="000000"/>
          <w:lang w:val="en-US" w:eastAsia="fr-FR"/>
        </w:rPr>
        <w:t xml:space="preserve"> welcomed</w:t>
      </w:r>
    </w:p>
    <w:p w14:paraId="2B36DDB1" w14:textId="77777777" w:rsidR="000D09FE" w:rsidRPr="00241960" w:rsidRDefault="000D09FE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</w:p>
    <w:p w14:paraId="72E39714" w14:textId="77777777" w:rsidR="000D09FE" w:rsidRPr="00241960" w:rsidRDefault="000D09FE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Notes:</w:t>
      </w:r>
    </w:p>
    <w:p w14:paraId="2027DAEB" w14:textId="2C7CB5DB" w:rsidR="000D09FE" w:rsidRPr="00241960" w:rsidRDefault="000D09FE" w:rsidP="00BE5090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The position </w:t>
      </w:r>
      <w:r w:rsidR="008B3995">
        <w:rPr>
          <w:rFonts w:eastAsia="Times New Roman" w:cstheme="minorHAnsi"/>
          <w:color w:val="000000"/>
          <w:lang w:val="en-US" w:eastAsia="fr-FR"/>
        </w:rPr>
        <w:t>will be</w:t>
      </w:r>
      <w:r w:rsidRPr="00241960">
        <w:rPr>
          <w:rFonts w:eastAsia="Times New Roman" w:cstheme="minorHAnsi"/>
          <w:color w:val="000000"/>
          <w:lang w:val="en-US" w:eastAsia="fr-FR"/>
        </w:rPr>
        <w:t xml:space="preserve"> available </w:t>
      </w:r>
      <w:r w:rsidR="008B3995">
        <w:rPr>
          <w:rFonts w:eastAsia="Times New Roman" w:cstheme="minorHAnsi"/>
          <w:color w:val="000000"/>
          <w:lang w:val="en-US" w:eastAsia="fr-FR"/>
        </w:rPr>
        <w:t>end of August 2024</w:t>
      </w:r>
    </w:p>
    <w:p w14:paraId="6E9B084E" w14:textId="47594DFA" w:rsidR="000D09FE" w:rsidRPr="008B3995" w:rsidRDefault="000D09FE" w:rsidP="00BE5090">
      <w:pPr>
        <w:pStyle w:val="Paragraphedeliste"/>
        <w:numPr>
          <w:ilvl w:val="0"/>
          <w:numId w:val="2"/>
        </w:num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>Salary will be determined based on years of experience post-degree according to established institution guide lines</w:t>
      </w:r>
    </w:p>
    <w:p w14:paraId="05DDC584" w14:textId="77777777" w:rsidR="00CE19E3" w:rsidRDefault="00CE19E3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</w:p>
    <w:p w14:paraId="6D41C8C9" w14:textId="7EA5F01A" w:rsidR="00CE19E3" w:rsidRPr="00241960" w:rsidRDefault="00CE19E3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  <w:r>
        <w:rPr>
          <w:rFonts w:eastAsia="Times New Roman" w:cstheme="minorHAnsi"/>
          <w:color w:val="000000"/>
          <w:lang w:val="en-US" w:eastAsia="fr-FR"/>
        </w:rPr>
        <w:t>Contacts</w:t>
      </w:r>
      <w:r w:rsidRPr="00241960">
        <w:rPr>
          <w:rFonts w:eastAsia="Times New Roman" w:cstheme="minorHAnsi"/>
          <w:color w:val="000000"/>
          <w:lang w:val="en-US" w:eastAsia="fr-FR"/>
        </w:rPr>
        <w:t>:</w:t>
      </w:r>
    </w:p>
    <w:p w14:paraId="0FC0C32E" w14:textId="742A3386" w:rsidR="00CE19E3" w:rsidRPr="00241960" w:rsidRDefault="00CE19E3" w:rsidP="00896F06">
      <w:pPr>
        <w:jc w:val="both"/>
        <w:rPr>
          <w:rFonts w:eastAsia="Times New Roman" w:cstheme="minorHAnsi"/>
          <w:color w:val="000000"/>
          <w:lang w:val="en-US" w:eastAsia="fr-FR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• </w:t>
      </w:r>
      <w:r>
        <w:rPr>
          <w:rFonts w:eastAsia="Times New Roman" w:cstheme="minorHAnsi"/>
          <w:color w:val="000000"/>
          <w:lang w:val="en-US" w:eastAsia="fr-FR"/>
        </w:rPr>
        <w:t>Christophe Egles, christophe.egles@univ-rouen.fr</w:t>
      </w:r>
    </w:p>
    <w:p w14:paraId="14123E3E" w14:textId="702C1C77" w:rsidR="00703BF4" w:rsidRPr="008B3995" w:rsidRDefault="00CE19E3" w:rsidP="00896F06">
      <w:pPr>
        <w:jc w:val="both"/>
        <w:rPr>
          <w:rFonts w:cstheme="minorHAnsi"/>
          <w:lang w:val="en-US"/>
        </w:rPr>
      </w:pPr>
      <w:r w:rsidRPr="00241960">
        <w:rPr>
          <w:rFonts w:eastAsia="Times New Roman" w:cstheme="minorHAnsi"/>
          <w:color w:val="000000"/>
          <w:lang w:val="en-US" w:eastAsia="fr-FR"/>
        </w:rPr>
        <w:t xml:space="preserve">• </w:t>
      </w:r>
      <w:r>
        <w:rPr>
          <w:rFonts w:eastAsia="Times New Roman" w:cstheme="minorHAnsi"/>
          <w:color w:val="000000"/>
          <w:lang w:val="en-US" w:eastAsia="fr-FR"/>
        </w:rPr>
        <w:t>Guy Ladam, guy.ladam@univ-rouen.fr</w:t>
      </w:r>
      <w:r w:rsidRPr="00241960">
        <w:rPr>
          <w:rFonts w:eastAsia="Times New Roman" w:cstheme="minorHAnsi"/>
          <w:color w:val="000000"/>
          <w:lang w:val="en-US" w:eastAsia="fr-FR"/>
        </w:rPr>
        <w:t xml:space="preserve"> </w:t>
      </w:r>
    </w:p>
    <w:sectPr w:rsidR="00703BF4" w:rsidRPr="008B3995" w:rsidSect="00BE50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0D89" w14:textId="77777777" w:rsidR="00CA148A" w:rsidRDefault="00CA148A" w:rsidP="00BE5090">
      <w:pPr>
        <w:spacing w:line="240" w:lineRule="auto"/>
      </w:pPr>
      <w:r>
        <w:separator/>
      </w:r>
    </w:p>
  </w:endnote>
  <w:endnote w:type="continuationSeparator" w:id="0">
    <w:p w14:paraId="4EA41432" w14:textId="77777777" w:rsidR="00CA148A" w:rsidRDefault="00CA148A" w:rsidP="00BE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8A20" w14:textId="77777777" w:rsidR="00CA148A" w:rsidRDefault="00CA148A" w:rsidP="00BE5090">
      <w:pPr>
        <w:spacing w:line="240" w:lineRule="auto"/>
      </w:pPr>
      <w:r>
        <w:separator/>
      </w:r>
    </w:p>
  </w:footnote>
  <w:footnote w:type="continuationSeparator" w:id="0">
    <w:p w14:paraId="2ED7CD94" w14:textId="77777777" w:rsidR="00CA148A" w:rsidRDefault="00CA148A" w:rsidP="00BE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11B"/>
    <w:multiLevelType w:val="hybridMultilevel"/>
    <w:tmpl w:val="7FB2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991"/>
    <w:multiLevelType w:val="multilevel"/>
    <w:tmpl w:val="185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E60A8"/>
    <w:multiLevelType w:val="hybridMultilevel"/>
    <w:tmpl w:val="AFC6AC3C"/>
    <w:lvl w:ilvl="0" w:tplc="EF96FC5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392C"/>
    <w:multiLevelType w:val="hybridMultilevel"/>
    <w:tmpl w:val="40CE6FC0"/>
    <w:lvl w:ilvl="0" w:tplc="EF96FC5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D1E2E"/>
    <w:multiLevelType w:val="hybridMultilevel"/>
    <w:tmpl w:val="EBA0F2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77765F"/>
    <w:multiLevelType w:val="hybridMultilevel"/>
    <w:tmpl w:val="F2C898FC"/>
    <w:lvl w:ilvl="0" w:tplc="EF96FC5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E"/>
    <w:rsid w:val="000D09FE"/>
    <w:rsid w:val="00111A62"/>
    <w:rsid w:val="0019466D"/>
    <w:rsid w:val="00241960"/>
    <w:rsid w:val="00326CC3"/>
    <w:rsid w:val="0039710A"/>
    <w:rsid w:val="004E4FC2"/>
    <w:rsid w:val="00607A35"/>
    <w:rsid w:val="006442A8"/>
    <w:rsid w:val="00703BF4"/>
    <w:rsid w:val="00733B05"/>
    <w:rsid w:val="00896F06"/>
    <w:rsid w:val="008B3995"/>
    <w:rsid w:val="008B4CF3"/>
    <w:rsid w:val="009C16F5"/>
    <w:rsid w:val="00A27E94"/>
    <w:rsid w:val="00BE5090"/>
    <w:rsid w:val="00C9293A"/>
    <w:rsid w:val="00CA148A"/>
    <w:rsid w:val="00CE19E3"/>
    <w:rsid w:val="00F0246A"/>
    <w:rsid w:val="00F4471D"/>
    <w:rsid w:val="00F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D217"/>
  <w15:chartTrackingRefBased/>
  <w15:docId w15:val="{874982C0-80D8-4CC2-BB8E-7671CFA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6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9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2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4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24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46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E509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090"/>
  </w:style>
  <w:style w:type="paragraph" w:styleId="Pieddepage">
    <w:name w:val="footer"/>
    <w:basedOn w:val="Normal"/>
    <w:link w:val="PieddepageCar"/>
    <w:uiPriority w:val="99"/>
    <w:unhideWhenUsed/>
    <w:rsid w:val="00BE509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Egles</dc:creator>
  <cp:keywords/>
  <dc:description/>
  <cp:lastModifiedBy>Christophe Egles</cp:lastModifiedBy>
  <cp:revision>3</cp:revision>
  <dcterms:created xsi:type="dcterms:W3CDTF">2024-02-05T14:26:00Z</dcterms:created>
  <dcterms:modified xsi:type="dcterms:W3CDTF">2024-02-08T09:53:00Z</dcterms:modified>
</cp:coreProperties>
</file>